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1464" w14:textId="77777777" w:rsidR="003155FD" w:rsidRDefault="00015B43">
      <w:proofErr w:type="spellStart"/>
      <w:r>
        <w:t>Pract</w:t>
      </w:r>
      <w:proofErr w:type="spellEnd"/>
      <w:r>
        <w:t xml:space="preserve"> </w:t>
      </w:r>
      <w:r w:rsidR="000D4C6D">
        <w:t>Quiz – Probability</w:t>
      </w:r>
      <w:r w:rsidR="000D4C6D">
        <w:tab/>
      </w:r>
      <w:r w:rsidR="000D4C6D">
        <w:tab/>
      </w:r>
      <w:r w:rsidR="000D4C6D">
        <w:tab/>
      </w:r>
      <w:r w:rsidR="000D4C6D">
        <w:tab/>
      </w:r>
      <w:r w:rsidR="000D4C6D">
        <w:tab/>
        <w:t>Name __________________________________</w:t>
      </w:r>
    </w:p>
    <w:p w14:paraId="156331B3" w14:textId="4394EF5B" w:rsidR="000D4C6D" w:rsidRDefault="000D4C6D">
      <w:r>
        <w:t xml:space="preserve">Geom </w:t>
      </w:r>
      <w:r>
        <w:tab/>
      </w:r>
      <w:r>
        <w:tab/>
      </w:r>
      <w:r w:rsidR="00907348"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Date ___________________________________</w:t>
      </w:r>
    </w:p>
    <w:p w14:paraId="19764CB0" w14:textId="77777777" w:rsidR="000D4C6D" w:rsidRDefault="000D4C6D"/>
    <w:p w14:paraId="6A68B94D" w14:textId="77777777" w:rsidR="000D4C6D" w:rsidRDefault="00015B43">
      <w:r>
        <w:t>In a bag of marbles, there are 4 red, 5 blue, and 6</w:t>
      </w:r>
      <w:r w:rsidR="000D4C6D">
        <w:t xml:space="preserve"> green. Find the following:</w:t>
      </w:r>
    </w:p>
    <w:p w14:paraId="4E99B61C" w14:textId="77777777" w:rsidR="000D4C6D" w:rsidRDefault="000D4C6D">
      <w:r>
        <w:t>1.</w:t>
      </w:r>
      <w:r>
        <w:tab/>
        <w:t xml:space="preserve">Drawing one marble, </w:t>
      </w:r>
      <w:proofErr w:type="gramStart"/>
      <w:r>
        <w:t>P(</w:t>
      </w:r>
      <w:proofErr w:type="gramEnd"/>
      <w:r>
        <w:t xml:space="preserve">Red or </w:t>
      </w:r>
      <w:r w:rsidR="00015B43">
        <w:t>Green</w:t>
      </w:r>
      <w:r>
        <w:t>)</w:t>
      </w:r>
    </w:p>
    <w:p w14:paraId="79EC22AA" w14:textId="77777777" w:rsidR="000D4C6D" w:rsidRDefault="000D4C6D">
      <w:r>
        <w:tab/>
        <w:t>Are these mutually exclusive, or overlapping?</w:t>
      </w:r>
    </w:p>
    <w:p w14:paraId="72FAD36F" w14:textId="77777777" w:rsidR="000D4C6D" w:rsidRDefault="000D4C6D"/>
    <w:p w14:paraId="1B8E36F2" w14:textId="77777777" w:rsidR="00814AF0" w:rsidRDefault="00814AF0"/>
    <w:p w14:paraId="39DEB1DD" w14:textId="77777777" w:rsidR="000D4C6D" w:rsidRDefault="000D4C6D">
      <w:r>
        <w:t>2.</w:t>
      </w:r>
      <w:r>
        <w:tab/>
        <w:t xml:space="preserve">Drawing 2 marbles with replacement, </w:t>
      </w:r>
      <w:proofErr w:type="gramStart"/>
      <w:r>
        <w:t>P(</w:t>
      </w:r>
      <w:proofErr w:type="gramEnd"/>
      <w:r w:rsidR="00015B43">
        <w:t>Blue</w:t>
      </w:r>
      <w:r>
        <w:t xml:space="preserve"> and Green)</w:t>
      </w:r>
    </w:p>
    <w:p w14:paraId="2F5A3DDC" w14:textId="77777777" w:rsidR="000D4C6D" w:rsidRDefault="000D4C6D"/>
    <w:p w14:paraId="3403DAD8" w14:textId="77777777" w:rsidR="00814AF0" w:rsidRDefault="00814AF0"/>
    <w:p w14:paraId="12EF539C" w14:textId="77777777" w:rsidR="00814AF0" w:rsidRDefault="00814AF0"/>
    <w:p w14:paraId="02673190" w14:textId="77777777" w:rsidR="000D4C6D" w:rsidRDefault="00015B43">
      <w:r>
        <w:t>3</w:t>
      </w:r>
      <w:r w:rsidR="000D4C6D">
        <w:t>.</w:t>
      </w:r>
      <w:r w:rsidR="000D4C6D">
        <w:tab/>
        <w:t xml:space="preserve">Drawing 2 marbles without replacement, </w:t>
      </w:r>
      <w:proofErr w:type="gramStart"/>
      <w:r w:rsidR="000D4C6D">
        <w:t>P(</w:t>
      </w:r>
      <w:proofErr w:type="gramEnd"/>
      <w:r>
        <w:t>Red</w:t>
      </w:r>
      <w:r w:rsidR="000D4C6D">
        <w:t xml:space="preserve"> and </w:t>
      </w:r>
      <w:r>
        <w:t>Red</w:t>
      </w:r>
      <w:r w:rsidR="000D4C6D">
        <w:t>)</w:t>
      </w:r>
    </w:p>
    <w:p w14:paraId="4BE50308" w14:textId="77777777" w:rsidR="00814AF0" w:rsidRDefault="00814AF0"/>
    <w:p w14:paraId="2BB219B5" w14:textId="77777777" w:rsidR="00814AF0" w:rsidRDefault="00814AF0"/>
    <w:p w14:paraId="6A911064" w14:textId="77777777" w:rsidR="000D4C6D" w:rsidRDefault="000D4C6D">
      <w:r>
        <w:t>The following diagram represents kids who own bikes and/or skateboards in a certain neighborhood.</w:t>
      </w:r>
      <w:r w:rsidR="00814AF0">
        <w:t xml:space="preserve"> Use it to calculate the following.</w:t>
      </w:r>
    </w:p>
    <w:p w14:paraId="5A2EABC9" w14:textId="77777777" w:rsidR="000D4C6D" w:rsidRDefault="000D4C6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A2D16F" wp14:editId="21494DE4">
                <wp:simplePos x="0" y="0"/>
                <wp:positionH relativeFrom="column">
                  <wp:posOffset>1203960</wp:posOffset>
                </wp:positionH>
                <wp:positionV relativeFrom="paragraph">
                  <wp:posOffset>127000</wp:posOffset>
                </wp:positionV>
                <wp:extent cx="2918460" cy="1111250"/>
                <wp:effectExtent l="0" t="0" r="1524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1111250"/>
                          <a:chOff x="0" y="0"/>
                          <a:chExt cx="2918460" cy="1111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918460" cy="111125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89560" y="68580"/>
                            <a:ext cx="1492250" cy="9728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203960" y="68580"/>
                            <a:ext cx="1492250" cy="9728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89063" id="Group 1" o:spid="_x0000_s1026" style="position:absolute;margin-left:94.8pt;margin-top:10pt;width:229.8pt;height:87.5pt;z-index:-251655168" coordsize="29184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">
                <v:rect id="Rectangle 2" o:spid="_x0000_s1027" style="position:absolute;width:29184;height:1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QOsIA&#10;AADaAAAADwAAAGRycy9kb3ducmV2LnhtbESPT4vCMBTE7wt+h/AEb2uqB3etRhFBUVYW/IN4fCTP&#10;tti8lCZq/fZGEDwOM/MbZjxtbCluVPvCsYJeNwFBrJ0pOFNw2C++f0H4gGywdEwKHuRhOml9jTE1&#10;7s5buu1CJiKEfYoK8hCqVEqvc7Lou64ijt7Z1RZDlHUmTY33CLel7CfJQFosOC7kWNE8J33ZXa2C&#10;+eFozb/er0/LJvNDTn4uG/2nVKfdzEYgAjXhE363V0ZBH15X4g2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pA6wgAAANoAAAAPAAAAAAAAAAAAAAAAAJgCAABkcnMvZG93&#10;bnJldi54bWxQSwUGAAAAAAQABAD1AAAAhwMAAAAA&#10;" filled="f" strokecolor="#1f4d78 [1604]"/>
                <v:oval id="Oval 3" o:spid="_x0000_s1028" style="position:absolute;left:2895;top:685;width:14923;height:9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MKsIA&#10;AADaAAAADwAAAGRycy9kb3ducmV2LnhtbESP0WrCQBRE34X+w3KFvukmVqxGVymCIBYLtX7AJXtN&#10;gtm7Mbua9e/dguDjMDNnmMUqmFrcqHWVZQXpMAFBnFtdcaHg+LcZTEE4j6yxtkwK7uRgtXzrLTDT&#10;tuNfuh18ISKEXYYKSu+bTEqXl2TQDW1DHL2TbQ36KNtC6ha7CDe1HCXJRBqsOC6U2NC6pPx8uBoF&#10;3ffP5+a0m01naUj347G8XMMFlXrvh685CE/Bv8LP9lYr+ID/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IwqwgAAANoAAAAPAAAAAAAAAAAAAAAAAJgCAABkcnMvZG93&#10;bnJldi54bWxQSwUGAAAAAAQABAD1AAAAhwMAAAAA&#10;" filled="f" strokecolor="#1f4d78 [1604]">
                  <v:stroke joinstyle="miter"/>
                </v:oval>
                <v:oval id="Oval 4" o:spid="_x0000_s1029" style="position:absolute;left:12039;top:685;width:14923;height:9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UXsMA&#10;AADaAAAADwAAAGRycy9kb3ducmV2LnhtbESP3WrCQBSE7wu+w3IE7+omElqNriKCIJYW/HmAQ/aY&#10;BLNnY3Y169u7hUIvh5n5hlmsgmnEgzpXW1aQjhMQxIXVNZcKzqft+xSE88gaG8uk4EkOVsvB2wJz&#10;bXs+0OPoSxEh7HJUUHnf5lK6oiKDbmxb4uhdbGfQR9mVUnfYR7hp5CRJPqTBmuNChS1tKiqux7tR&#10;0H/9fG4v+9l0lob0O8vk7R5uqNRoGNZzEJ6C/w//tXdaQQa/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0UXsMAAADaAAAADwAAAAAAAAAAAAAAAACYAgAAZHJzL2Rv&#10;d25yZXYueG1sUEsFBgAAAAAEAAQA9QAAAIgDAAAAAA==&#10;" filled="f" strokecolor="#1f4d78 [1604]">
                  <v:stroke joinstyle="miter"/>
                </v:oval>
              </v:group>
            </w:pict>
          </mc:Fallback>
        </mc:AlternateContent>
      </w:r>
    </w:p>
    <w:p w14:paraId="4B812798" w14:textId="77777777" w:rsidR="000D4C6D" w:rsidRPr="00814AF0" w:rsidRDefault="000D4C6D" w:rsidP="0081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8"/>
        </w:tabs>
      </w:pPr>
      <w:r>
        <w:tab/>
      </w:r>
      <w:r>
        <w:tab/>
      </w:r>
      <w:r>
        <w:tab/>
        <w:t xml:space="preserve">      B</w:t>
      </w:r>
      <w:r>
        <w:tab/>
      </w:r>
      <w:r>
        <w:tab/>
      </w:r>
      <w:r>
        <w:tab/>
      </w:r>
      <w:r>
        <w:tab/>
      </w:r>
      <w:r>
        <w:tab/>
        <w:t xml:space="preserve">     S</w:t>
      </w:r>
      <w:r w:rsidR="00814AF0">
        <w:t xml:space="preserve"> </w:t>
      </w:r>
      <w:r w:rsidR="00814AF0">
        <w:tab/>
      </w:r>
      <w:r w:rsidR="00814AF0" w:rsidRPr="00814AF0">
        <w:rPr>
          <w:i/>
        </w:rPr>
        <w:t>n</w:t>
      </w:r>
      <w:r w:rsidR="00814AF0">
        <w:t xml:space="preserve"> </w:t>
      </w:r>
      <w:proofErr w:type="gramStart"/>
      <w:r w:rsidR="00814AF0">
        <w:t>= ?</w:t>
      </w:r>
      <w:proofErr w:type="gramEnd"/>
    </w:p>
    <w:p w14:paraId="34D8C970" w14:textId="77777777" w:rsidR="000D4C6D" w:rsidRDefault="00015B43">
      <w:r>
        <w:tab/>
      </w:r>
      <w:r>
        <w:tab/>
      </w:r>
      <w:r>
        <w:tab/>
      </w:r>
      <w:r>
        <w:tab/>
        <w:t>7</w:t>
      </w:r>
      <w:r>
        <w:tab/>
      </w:r>
      <w:r>
        <w:tab/>
        <w:t>4</w:t>
      </w:r>
      <w:r>
        <w:tab/>
        <w:t xml:space="preserve">      5</w:t>
      </w:r>
    </w:p>
    <w:p w14:paraId="7BB491A5" w14:textId="77777777" w:rsidR="000D4C6D" w:rsidRDefault="00015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</w:t>
      </w:r>
    </w:p>
    <w:p w14:paraId="59445D7A" w14:textId="77777777" w:rsidR="000D4C6D" w:rsidRDefault="000D4C6D"/>
    <w:p w14:paraId="2EC2F8F3" w14:textId="7F811C3A" w:rsidR="000D4C6D" w:rsidRDefault="00015B43">
      <w:r>
        <w:t>4</w:t>
      </w:r>
      <w:r w:rsidR="000D4C6D">
        <w:t>.</w:t>
      </w:r>
      <w:r w:rsidR="000D4C6D">
        <w:tab/>
      </w:r>
      <w:proofErr w:type="gramStart"/>
      <w:r w:rsidR="000D4C6D">
        <w:t>P(</w:t>
      </w:r>
      <w:proofErr w:type="gramEnd"/>
      <w:r w:rsidR="000D4C6D">
        <w:t>B</w:t>
      </w:r>
      <w:r w:rsidR="00907348">
        <w:t xml:space="preserve"> and </w:t>
      </w:r>
      <w:r w:rsidR="00814AF0">
        <w:t>S)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>5</w:t>
      </w:r>
      <w:r w:rsidR="00814AF0">
        <w:t>.</w:t>
      </w:r>
      <w:r w:rsidR="00814AF0">
        <w:tab/>
      </w:r>
      <w:proofErr w:type="gramStart"/>
      <w:r w:rsidR="00814AF0">
        <w:t>P(</w:t>
      </w:r>
      <w:proofErr w:type="gramEnd"/>
      <w:r w:rsidR="00814AF0">
        <w:t>B</w:t>
      </w:r>
      <w:r w:rsidR="00907348">
        <w:t xml:space="preserve"> or </w:t>
      </w:r>
      <w:r w:rsidR="00814AF0">
        <w:t xml:space="preserve">S) = </w:t>
      </w:r>
    </w:p>
    <w:p w14:paraId="08D53DC6" w14:textId="77777777" w:rsidR="00814AF0" w:rsidRDefault="00814AF0"/>
    <w:p w14:paraId="77AF90F2" w14:textId="77777777" w:rsidR="00814AF0" w:rsidRDefault="00814AF0"/>
    <w:p w14:paraId="255880B6" w14:textId="5C7EEAD2" w:rsidR="00814AF0" w:rsidRDefault="00015B43">
      <w:r>
        <w:t>6</w:t>
      </w:r>
      <w:r w:rsidR="00814AF0">
        <w:t>.</w:t>
      </w:r>
      <w:r w:rsidR="00814AF0">
        <w:tab/>
        <w:t>P(S)</w:t>
      </w:r>
      <w:r w:rsidR="00814AF0">
        <w:tab/>
      </w:r>
      <w:r w:rsidR="00814AF0">
        <w:tab/>
      </w:r>
      <w:r w:rsidR="00814AF0">
        <w:tab/>
      </w:r>
      <w:r w:rsidR="00814AF0">
        <w:tab/>
      </w:r>
      <w:r w:rsidR="00814AF0">
        <w:tab/>
      </w:r>
      <w:r w:rsidR="00814AF0">
        <w:tab/>
        <w:t xml:space="preserve">7. </w:t>
      </w:r>
      <w:r w:rsidR="00814AF0">
        <w:tab/>
      </w:r>
      <w:proofErr w:type="gramStart"/>
      <w:r w:rsidR="00814AF0">
        <w:t>P(</w:t>
      </w:r>
      <w:proofErr w:type="gramEnd"/>
      <w:r w:rsidR="00907348">
        <w:t>Not B</w:t>
      </w:r>
      <w:r w:rsidR="00814AF0">
        <w:t>)</w:t>
      </w:r>
    </w:p>
    <w:p w14:paraId="4F4E9611" w14:textId="77777777" w:rsidR="00814AF0" w:rsidRDefault="00814AF0"/>
    <w:p w14:paraId="14DFDCC0" w14:textId="77777777" w:rsidR="00814AF0" w:rsidRDefault="00814AF0"/>
    <w:p w14:paraId="6B246BAB" w14:textId="77DD26B6" w:rsidR="00382DA2" w:rsidRDefault="00015B43">
      <w:r>
        <w:t>8</w:t>
      </w:r>
      <w:r w:rsidR="00382DA2">
        <w:t>.</w:t>
      </w:r>
      <w:r w:rsidR="00382DA2">
        <w:tab/>
      </w:r>
      <w:proofErr w:type="gramStart"/>
      <w:r w:rsidR="00382DA2">
        <w:t>P(</w:t>
      </w:r>
      <w:proofErr w:type="gramEnd"/>
      <w:r w:rsidR="00382DA2">
        <w:t>S</w:t>
      </w:r>
      <w:r w:rsidR="00907348">
        <w:t xml:space="preserve"> given </w:t>
      </w:r>
      <w:r w:rsidR="00382DA2">
        <w:t>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43689E" w14:textId="77777777" w:rsidR="00814AF0" w:rsidRPr="00814AF0" w:rsidRDefault="00814AF0" w:rsidP="00814AF0">
      <w:pPr>
        <w:keepLines/>
        <w:suppressAutoHyphens/>
        <w:autoSpaceDE w:val="0"/>
        <w:autoSpaceDN w:val="0"/>
        <w:adjustRightInd w:val="0"/>
        <w:spacing w:after="200" w:line="276" w:lineRule="auto"/>
      </w:pPr>
      <w:r>
        <w:lastRenderedPageBreak/>
        <w:t xml:space="preserve"> I</w:t>
      </w:r>
      <w:r w:rsidR="00015B43">
        <w:t>n a Coordinate Algebra class, 18</w:t>
      </w:r>
      <w:r w:rsidRPr="00814AF0">
        <w:t xml:space="preserve"> students were </w:t>
      </w:r>
      <w:proofErr w:type="gramStart"/>
      <w:r w:rsidRPr="00814AF0">
        <w:t>male</w:t>
      </w:r>
      <w:proofErr w:type="gramEnd"/>
      <w:r w:rsidRPr="00814AF0">
        <w:t xml:space="preserve"> and 13 students were female.  </w:t>
      </w:r>
      <w:r w:rsidR="00015B43">
        <w:t>Out of those students, 14 of the guys and 9</w:t>
      </w:r>
      <w:r w:rsidRPr="00814AF0">
        <w:t xml:space="preserve"> of the girls passed the EOC. Construct a contingency table with this information: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336"/>
        <w:gridCol w:w="2343"/>
        <w:gridCol w:w="2318"/>
      </w:tblGrid>
      <w:tr w:rsidR="00814AF0" w:rsidRPr="00814AF0" w14:paraId="6006E865" w14:textId="77777777" w:rsidTr="002B71E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6C03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7740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  <w:r w:rsidRPr="00814AF0">
              <w:t>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82A8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  <w:r w:rsidRPr="00814AF0">
              <w:t>Females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278C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AF0" w:rsidRPr="00814AF0" w14:paraId="320CD9D1" w14:textId="77777777" w:rsidTr="002B71E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4FEC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  <w:r w:rsidRPr="00814AF0">
              <w:t>Passed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D36C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A309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7113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AF0" w:rsidRPr="00814AF0" w14:paraId="0C1FF359" w14:textId="77777777" w:rsidTr="002B71E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00B1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  <w:r w:rsidRPr="00814AF0">
              <w:t>Did not Pass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5101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70E0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0F3A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AF0" w:rsidRPr="00814AF0" w14:paraId="727C480D" w14:textId="77777777" w:rsidTr="002B71E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578D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B3B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0C8F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B9E4" w14:textId="77777777" w:rsidR="00814AF0" w:rsidRPr="00814AF0" w:rsidRDefault="00814AF0" w:rsidP="002B71E6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4E50DF7" w14:textId="77777777" w:rsidR="00814AF0" w:rsidRPr="00814AF0" w:rsidRDefault="00814AF0" w:rsidP="00814AF0">
      <w:pPr>
        <w:keepLines/>
        <w:suppressAutoHyphens/>
        <w:autoSpaceDE w:val="0"/>
        <w:autoSpaceDN w:val="0"/>
        <w:adjustRightInd w:val="0"/>
      </w:pPr>
    </w:p>
    <w:p w14:paraId="02557E4C" w14:textId="77777777" w:rsidR="00814AF0" w:rsidRPr="00814AF0" w:rsidRDefault="00814AF0" w:rsidP="00814AF0">
      <w:pPr>
        <w:keepLines/>
        <w:suppressAutoHyphens/>
        <w:autoSpaceDE w:val="0"/>
        <w:autoSpaceDN w:val="0"/>
        <w:adjustRightInd w:val="0"/>
        <w:spacing w:after="200" w:line="276" w:lineRule="auto"/>
      </w:pPr>
      <w:r w:rsidRPr="00814AF0">
        <w:t xml:space="preserve"> </w:t>
      </w:r>
      <w:r>
        <w:t>Use the table to f</w:t>
      </w:r>
      <w:r w:rsidRPr="00814AF0">
        <w:t>ind the following probabilities:</w:t>
      </w:r>
    </w:p>
    <w:p w14:paraId="24DADA9D" w14:textId="77777777" w:rsidR="00814AF0" w:rsidRPr="00814AF0" w:rsidRDefault="00015B43" w:rsidP="00814AF0">
      <w:pPr>
        <w:keepLines/>
        <w:suppressAutoHyphens/>
        <w:autoSpaceDE w:val="0"/>
        <w:autoSpaceDN w:val="0"/>
        <w:adjustRightInd w:val="0"/>
      </w:pPr>
      <w:r>
        <w:t>9</w:t>
      </w:r>
      <w:r w:rsidR="00382DA2">
        <w:t>.</w:t>
      </w:r>
      <w:r>
        <w:tab/>
      </w:r>
      <w:proofErr w:type="gramStart"/>
      <w:r>
        <w:t>P(</w:t>
      </w:r>
      <w:proofErr w:type="gramEnd"/>
      <w:r>
        <w:t>Boy</w:t>
      </w:r>
      <w:r w:rsidR="00814AF0" w:rsidRPr="00814AF0">
        <w:t xml:space="preserve"> who passed the EOC)</w:t>
      </w:r>
    </w:p>
    <w:p w14:paraId="7B018AEE" w14:textId="77777777" w:rsidR="00814AF0" w:rsidRDefault="00814AF0" w:rsidP="00814AF0">
      <w:pPr>
        <w:pStyle w:val="ListParagraph"/>
        <w:keepLines/>
        <w:suppressAutoHyphens/>
        <w:autoSpaceDE w:val="0"/>
        <w:autoSpaceDN w:val="0"/>
        <w:adjustRightInd w:val="0"/>
        <w:ind w:left="270"/>
      </w:pPr>
    </w:p>
    <w:p w14:paraId="053BD1C3" w14:textId="77777777" w:rsidR="00814AF0" w:rsidRDefault="00814AF0" w:rsidP="00814AF0">
      <w:pPr>
        <w:pStyle w:val="ListParagraph"/>
        <w:keepLines/>
        <w:suppressAutoHyphens/>
        <w:autoSpaceDE w:val="0"/>
        <w:autoSpaceDN w:val="0"/>
        <w:adjustRightInd w:val="0"/>
        <w:ind w:left="270"/>
      </w:pPr>
    </w:p>
    <w:p w14:paraId="62EADEB5" w14:textId="77777777" w:rsidR="00382DA2" w:rsidRPr="00814AF0" w:rsidRDefault="00382DA2" w:rsidP="00814AF0">
      <w:pPr>
        <w:pStyle w:val="ListParagraph"/>
        <w:keepLines/>
        <w:suppressAutoHyphens/>
        <w:autoSpaceDE w:val="0"/>
        <w:autoSpaceDN w:val="0"/>
        <w:adjustRightInd w:val="0"/>
        <w:ind w:left="270"/>
      </w:pPr>
    </w:p>
    <w:p w14:paraId="676EC0C9" w14:textId="77777777" w:rsidR="00814AF0" w:rsidRPr="00814AF0" w:rsidRDefault="00015B43" w:rsidP="00814AF0">
      <w:pPr>
        <w:keepLines/>
        <w:suppressAutoHyphens/>
        <w:autoSpaceDE w:val="0"/>
        <w:autoSpaceDN w:val="0"/>
        <w:adjustRightInd w:val="0"/>
      </w:pPr>
      <w:r>
        <w:t>10</w:t>
      </w:r>
      <w:r w:rsidR="00814AF0">
        <w:t>.</w:t>
      </w:r>
      <w:r>
        <w:tab/>
      </w:r>
      <w:proofErr w:type="gramStart"/>
      <w:r>
        <w:t>P(</w:t>
      </w:r>
      <w:proofErr w:type="gramEnd"/>
      <w:r>
        <w:t>Girl</w:t>
      </w:r>
      <w:r w:rsidR="00814AF0" w:rsidRPr="00814AF0">
        <w:t xml:space="preserve"> or someone who didn’t pass)</w:t>
      </w:r>
    </w:p>
    <w:p w14:paraId="1EE6C29A" w14:textId="77777777" w:rsidR="00814AF0" w:rsidRDefault="00814AF0" w:rsidP="00814AF0">
      <w:pPr>
        <w:pStyle w:val="ListParagraph"/>
        <w:keepLines/>
        <w:suppressAutoHyphens/>
        <w:autoSpaceDE w:val="0"/>
        <w:autoSpaceDN w:val="0"/>
        <w:adjustRightInd w:val="0"/>
        <w:ind w:left="270"/>
      </w:pPr>
    </w:p>
    <w:p w14:paraId="15C450C9" w14:textId="77777777" w:rsidR="00814AF0" w:rsidRDefault="00814AF0" w:rsidP="00814AF0">
      <w:pPr>
        <w:pStyle w:val="ListParagraph"/>
        <w:keepLines/>
        <w:suppressAutoHyphens/>
        <w:autoSpaceDE w:val="0"/>
        <w:autoSpaceDN w:val="0"/>
        <w:adjustRightInd w:val="0"/>
        <w:ind w:left="270"/>
      </w:pPr>
    </w:p>
    <w:p w14:paraId="275BE365" w14:textId="77777777" w:rsidR="00382DA2" w:rsidRDefault="00382DA2" w:rsidP="00814AF0">
      <w:pPr>
        <w:pStyle w:val="ListParagraph"/>
        <w:keepLines/>
        <w:suppressAutoHyphens/>
        <w:autoSpaceDE w:val="0"/>
        <w:autoSpaceDN w:val="0"/>
        <w:adjustRightInd w:val="0"/>
        <w:ind w:left="270"/>
      </w:pPr>
    </w:p>
    <w:p w14:paraId="0B2F7243" w14:textId="77777777" w:rsidR="00382DA2" w:rsidRPr="00814AF0" w:rsidRDefault="00382DA2" w:rsidP="00814AF0">
      <w:pPr>
        <w:pStyle w:val="ListParagraph"/>
        <w:keepLines/>
        <w:suppressAutoHyphens/>
        <w:autoSpaceDE w:val="0"/>
        <w:autoSpaceDN w:val="0"/>
        <w:adjustRightInd w:val="0"/>
        <w:ind w:left="270"/>
      </w:pPr>
    </w:p>
    <w:p w14:paraId="363F1C47" w14:textId="651F3334" w:rsidR="00814AF0" w:rsidRPr="00814AF0" w:rsidRDefault="00015B43" w:rsidP="00814AF0">
      <w:pPr>
        <w:keepLines/>
        <w:suppressAutoHyphens/>
        <w:autoSpaceDE w:val="0"/>
        <w:autoSpaceDN w:val="0"/>
        <w:adjustRightInd w:val="0"/>
      </w:pPr>
      <w:r>
        <w:t>11</w:t>
      </w:r>
      <w:r w:rsidR="00814AF0">
        <w:t>.</w:t>
      </w:r>
      <w:r w:rsidR="00814AF0" w:rsidRPr="00814AF0">
        <w:tab/>
      </w:r>
      <w:proofErr w:type="gramStart"/>
      <w:r w:rsidR="00814AF0" w:rsidRPr="00814AF0">
        <w:t>P(</w:t>
      </w:r>
      <w:proofErr w:type="gramEnd"/>
      <w:r w:rsidR="00814AF0" w:rsidRPr="00814AF0">
        <w:t xml:space="preserve">Passing grade </w:t>
      </w:r>
      <w:r w:rsidR="00907348">
        <w:t xml:space="preserve">given that you know it’s a </w:t>
      </w:r>
      <w:r>
        <w:t>boy</w:t>
      </w:r>
      <w:r w:rsidR="00814AF0" w:rsidRPr="00814AF0">
        <w:t>)</w:t>
      </w:r>
    </w:p>
    <w:p w14:paraId="2E2CA284" w14:textId="77777777" w:rsidR="00814AF0" w:rsidRDefault="00814AF0"/>
    <w:p w14:paraId="0A9B195E" w14:textId="77777777" w:rsidR="00382DA2" w:rsidRDefault="00382DA2"/>
    <w:p w14:paraId="7B28F014" w14:textId="77777777" w:rsidR="00015B43" w:rsidRDefault="00015B43"/>
    <w:p w14:paraId="6C8F33A9" w14:textId="77777777" w:rsidR="00015B43" w:rsidRDefault="00015B43">
      <w:r>
        <w:t>Not from the Chart:</w:t>
      </w:r>
    </w:p>
    <w:p w14:paraId="4CBDD919" w14:textId="77777777" w:rsidR="00814AF0" w:rsidRDefault="00814AF0">
      <w:r>
        <w:t>1</w:t>
      </w:r>
      <w:r w:rsidR="00015B43">
        <w:t>3</w:t>
      </w:r>
      <w:r>
        <w:t>.</w:t>
      </w:r>
      <w:r>
        <w:tab/>
        <w:t>Given the following data, show that events M and N are independent or not independent.</w:t>
      </w:r>
    </w:p>
    <w:p w14:paraId="2A3E73EB" w14:textId="77777777" w:rsidR="00814AF0" w:rsidRPr="00814AF0" w:rsidRDefault="00015B43">
      <w:r>
        <w:tab/>
        <w:t>P(M) = .279</w:t>
      </w:r>
      <w:r w:rsidR="00814AF0">
        <w:tab/>
        <w:t>P(N) = .562</w:t>
      </w:r>
      <w:r w:rsidR="00814AF0">
        <w:tab/>
        <w:t>P(M</w:t>
      </w:r>
      <w:r w:rsidR="00814AF0">
        <w:sym w:font="Symbol" w:char="F0C7"/>
      </w:r>
      <w:r w:rsidR="00814AF0">
        <w:t xml:space="preserve">N) = </w:t>
      </w:r>
      <w:r>
        <w:t>.821</w:t>
      </w:r>
    </w:p>
    <w:p w14:paraId="38F1BE10" w14:textId="77777777" w:rsidR="00814AF0" w:rsidRPr="00814AF0" w:rsidRDefault="00814AF0"/>
    <w:p w14:paraId="2D152E6D" w14:textId="77777777" w:rsidR="000D4C6D" w:rsidRPr="00814AF0" w:rsidRDefault="000D4C6D"/>
    <w:sectPr w:rsidR="000D4C6D" w:rsidRPr="0081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57E"/>
    <w:multiLevelType w:val="hybridMultilevel"/>
    <w:tmpl w:val="7CA68D9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6D"/>
    <w:rsid w:val="00015B43"/>
    <w:rsid w:val="000D4C6D"/>
    <w:rsid w:val="00121C71"/>
    <w:rsid w:val="00295A77"/>
    <w:rsid w:val="003155FD"/>
    <w:rsid w:val="00382DA2"/>
    <w:rsid w:val="003B4831"/>
    <w:rsid w:val="00671A4F"/>
    <w:rsid w:val="006769C9"/>
    <w:rsid w:val="0075796B"/>
    <w:rsid w:val="00814AF0"/>
    <w:rsid w:val="00907348"/>
    <w:rsid w:val="009D71A1"/>
    <w:rsid w:val="00C45273"/>
    <w:rsid w:val="00D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90A7"/>
  <w15:chartTrackingRefBased/>
  <w15:docId w15:val="{7C18BC3F-F923-4BA0-B098-8FBC37F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2</cp:revision>
  <cp:lastPrinted>2017-05-08T12:12:00Z</cp:lastPrinted>
  <dcterms:created xsi:type="dcterms:W3CDTF">2020-05-05T12:50:00Z</dcterms:created>
  <dcterms:modified xsi:type="dcterms:W3CDTF">2020-05-05T12:50:00Z</dcterms:modified>
</cp:coreProperties>
</file>